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i jego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samochodu w niemczech? Sprawdź jakie dokumenty są niezbędne oraz od czego między innymi zależeć będzie cena polisy.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ubezpieczenia samochodowego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etapie, w którym 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warto byś zapoznał się z listą dokumentów, które będą wymagane do najpierw przerejestrowania samochodu a następnie podpisania polisy ubezpieczeniowej u wybranego przez ciebie towarzystwa ubezpieczeniowego. Dobrze jest również wiedzieć jakie czynniki wpływają na cenę owego ubezpieczenia. Bo przecież każdy z nas lubi wiedzieć za co płaci!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Ubezpieczenie samochodu w Niemczech</w:t>
      </w:r>
      <w:r>
        <w:rPr>
          <w:rFonts w:ascii="calibri" w:hAnsi="calibri" w:eastAsia="calibri" w:cs="calibri"/>
          <w:sz w:val="24"/>
          <w:szCs w:val="24"/>
        </w:rPr>
        <w:t xml:space="preserve"> może się wydawać skomplikowaną sprawą po pierwsze ze względu na barierę językową a po drugie ze względu na formalności. Pierwsza sprawa to dokumenty jakie należy przedłożyć, aby ubezpieczyć samochód. Potrzebna nam będzie kopia prawa jazdy a także przetłumaczone na język niemiecki zaświadczenie z polskiej ubezpieczeni o przebiegu ubezpieczenia. Ten ostatni dokument jest niezbędny jeżeli chcemy, aby zniżki zbierane przez nas przez lata w Polsce zostały uwzględnione na terenie Niemiec. Jest to oczywiście jeden z czynników jaki wpłynie na cenę konkretnej oferty ubezpieczeniowej. Inne to marka oraz model pojazdu oraz jego wiek a także informacje o właścicielu takie jak wiek kierowcy czy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2025-12-13T09:46:35+01:00</dcterms:created>
  <dcterms:modified xsi:type="dcterms:W3CDTF">2025-12-13T09:46:35+01:00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