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Ubezpieczenia w Niemczech bez znajomości języka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załatwić niezbędne ubezpieczenia w Niemczech takie jak ubezpieczenie samochodu czy obowiązkowe ubezpieczenie zdrowotne? Sprawdź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Niemiecka polityka ubezpieczeniowa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Niemczech, podobnie jak w Polsce, niektóre ubezpieczenia są obowiązkowe. Należą do nich, dokładnie tak jak w naszym kraju, ubezpieczenie odpowiedzialności cywilnej, z tytułu posiadania pojazdu. Dodatkowo osoby zamieszkujące niemiecki kraj na stałe są zobowiązane do wykupienia zdrowotnego </w:t>
      </w:r>
      <w:r>
        <w:rPr>
          <w:rFonts w:ascii="calibri" w:hAnsi="calibri" w:eastAsia="calibri" w:cs="calibri"/>
          <w:sz w:val="24"/>
          <w:szCs w:val="24"/>
          <w:b/>
        </w:rPr>
        <w:t xml:space="preserve">ubezpieczenia w Niemczech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Ubezpieczenia w Niemczech - jak je załatwić?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 Polakiem, który na stałe przebywa za granicą warto zainteresować się tematem ubezpieczeń, bowiem kary za ich niezapłacenie są wysokie. Pytanie, które zada sobie część z was to jak załatwić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ubezpieczenia w Niemczech</w:t>
        </w:r>
      </w:hyperlink>
      <w:r>
        <w:rPr>
          <w:rFonts w:ascii="calibri" w:hAnsi="calibri" w:eastAsia="calibri" w:cs="calibri"/>
          <w:sz w:val="24"/>
          <w:szCs w:val="24"/>
        </w:rPr>
        <w:t xml:space="preserve"> skoro nie znam procedury ani nie znam języka? W tym przypadku polecamy zwrócić się do frimy ComVers. To agencja ubezpieczeniowa, która od 1995 roku pomaga Polakom, w zawarciu ubezpieczeń. Pomagamy nie tylko zrozumieć i załatwić kwestie papierologiczne ale także porównujemy oferty dostępne na rynku pod kątem ceny oraz zakresu, wybierając dla naszych klientów te najkorzystniejsze. Nasi specjliści mówią po polsku i po niemiecu, w związku z czym bez kłopotów doradzą Ci, którą polisę ubezpieczeniową warto sfinalizować oraz wytłumaczą dlaczego.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ubezpieczenie.d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2026-10-03T23:45:23+02:00</dcterms:created>
  <dcterms:modified xsi:type="dcterms:W3CDTF">2026-10-03T23:45:23+02:00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